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810F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310CB2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257BFE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922686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282A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D24D00" w:rsidRDefault="00D24D00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73194" w:rsidRPr="00D24D00" w:rsidRDefault="004C0469" w:rsidP="007927FB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10 лютого </w:t>
      </w:r>
      <w:r w:rsidR="00BF5144" w:rsidRPr="00BF5144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22 </w:t>
      </w:r>
      <w:r w:rsidR="00BF5144" w:rsidRPr="00BF5144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5B277E" w:rsidRPr="00BF514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F514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F514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5B277E" w:rsidRPr="00BF514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7927FB" w:rsidRPr="00BF5144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CF0B45" w:rsidRPr="00BF5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5B277E" w:rsidRPr="00BF51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2069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</w:t>
      </w:r>
      <w:r w:rsidR="00D11CA2">
        <w:rPr>
          <w:rFonts w:ascii="Times New Roman" w:hAnsi="Times New Roman" w:cs="Times New Roman"/>
          <w:sz w:val="28"/>
          <w:szCs w:val="28"/>
          <w:lang w:val="uk-UA"/>
        </w:rPr>
        <w:t>в по</w:t>
      </w:r>
      <w:r w:rsidR="000F3138">
        <w:rPr>
          <w:rFonts w:ascii="Times New Roman" w:hAnsi="Times New Roman" w:cs="Times New Roman"/>
          <w:sz w:val="28"/>
          <w:szCs w:val="28"/>
          <w:lang w:val="uk-UA"/>
        </w:rPr>
        <w:t>стійне користування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427">
        <w:rPr>
          <w:rFonts w:ascii="Times New Roman" w:hAnsi="Times New Roman" w:cs="Times New Roman"/>
          <w:sz w:val="28"/>
          <w:szCs w:val="28"/>
          <w:lang w:val="uk-UA"/>
        </w:rPr>
        <w:t xml:space="preserve">Млинівській селищній раді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F3138">
        <w:rPr>
          <w:rFonts w:ascii="Times New Roman" w:hAnsi="Times New Roman" w:cs="Times New Roman"/>
          <w:sz w:val="28"/>
          <w:szCs w:val="28"/>
          <w:lang w:val="uk-UA"/>
        </w:rPr>
        <w:t>будівництва та</w:t>
      </w:r>
      <w:r w:rsidR="00764FC2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обслуговування </w:t>
      </w:r>
      <w:r w:rsidR="00922686">
        <w:rPr>
          <w:rFonts w:ascii="Times New Roman" w:hAnsi="Times New Roman" w:cs="Times New Roman"/>
          <w:sz w:val="28"/>
          <w:szCs w:val="28"/>
          <w:lang w:val="uk-UA"/>
        </w:rPr>
        <w:t>будівель закладів освіти</w:t>
      </w:r>
    </w:p>
    <w:p w:rsidR="00CD6318" w:rsidRDefault="00CD6318" w:rsidP="000F313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0F3138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комунального закладу «Млинівська художня школа» </w:t>
      </w:r>
      <w:proofErr w:type="spellStart"/>
      <w:r w:rsidR="000F3138">
        <w:rPr>
          <w:rFonts w:ascii="Times New Roman" w:hAnsi="Times New Roman" w:cs="Times New Roman"/>
          <w:sz w:val="28"/>
          <w:szCs w:val="28"/>
          <w:lang w:val="uk-UA"/>
        </w:rPr>
        <w:t>Довгалюка</w:t>
      </w:r>
      <w:proofErr w:type="spellEnd"/>
      <w:r w:rsidR="000F3138">
        <w:rPr>
          <w:rFonts w:ascii="Times New Roman" w:hAnsi="Times New Roman" w:cs="Times New Roman"/>
          <w:sz w:val="28"/>
          <w:szCs w:val="28"/>
          <w:lang w:val="uk-UA"/>
        </w:rPr>
        <w:t xml:space="preserve"> Юрія Олександровича</w:t>
      </w:r>
      <w:r w:rsidR="00827D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9F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F313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14</w:t>
      </w:r>
      <w:r w:rsidR="00D5004D" w:rsidRPr="00957D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0F313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DA4495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0A39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</w:t>
      </w:r>
      <w:r w:rsidR="00764FC2">
        <w:rPr>
          <w:rFonts w:ascii="Times New Roman" w:hAnsi="Times New Roman" w:cs="Times New Roman"/>
          <w:sz w:val="28"/>
          <w:szCs w:val="28"/>
          <w:lang w:val="uk-UA"/>
        </w:rPr>
        <w:t xml:space="preserve">янки </w:t>
      </w:r>
      <w:r w:rsidR="000F3138">
        <w:rPr>
          <w:rFonts w:ascii="Times New Roman" w:hAnsi="Times New Roman" w:cs="Times New Roman"/>
          <w:sz w:val="28"/>
          <w:szCs w:val="28"/>
          <w:lang w:val="uk-UA"/>
        </w:rPr>
        <w:t>в постійне користування дл</w:t>
      </w:r>
      <w:r w:rsidR="00764FC2">
        <w:rPr>
          <w:rFonts w:ascii="Times New Roman" w:hAnsi="Times New Roman" w:cs="Times New Roman"/>
          <w:sz w:val="28"/>
          <w:szCs w:val="28"/>
          <w:lang w:val="uk-UA"/>
        </w:rPr>
        <w:t xml:space="preserve">я будівництва </w:t>
      </w:r>
      <w:r w:rsidR="000F313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764FC2">
        <w:rPr>
          <w:rFonts w:ascii="Times New Roman" w:hAnsi="Times New Roman" w:cs="Times New Roman"/>
          <w:sz w:val="28"/>
          <w:szCs w:val="28"/>
          <w:lang w:val="uk-UA"/>
        </w:rPr>
        <w:t xml:space="preserve">обслуговування </w:t>
      </w:r>
      <w:r w:rsidR="000F3138">
        <w:rPr>
          <w:rFonts w:ascii="Times New Roman" w:hAnsi="Times New Roman" w:cs="Times New Roman"/>
          <w:sz w:val="28"/>
          <w:szCs w:val="28"/>
          <w:lang w:val="uk-UA"/>
        </w:rPr>
        <w:t>будівель закладів освіти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 </w:t>
      </w:r>
      <w:r w:rsidR="00B35E28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7B234F" w:rsidRPr="00EF511C" w:rsidRDefault="000D663C" w:rsidP="007B234F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 w:rsidRPr="007B234F">
        <w:rPr>
          <w:sz w:val="28"/>
          <w:szCs w:val="28"/>
          <w:shd w:val="clear" w:color="auto" w:fill="FFFFFF"/>
          <w:lang w:val="uk-UA"/>
        </w:rPr>
        <w:t xml:space="preserve">Затвердити проект землеустрою щодо відведення земельної ділянки </w:t>
      </w:r>
      <w:r w:rsidR="000F3138">
        <w:rPr>
          <w:sz w:val="28"/>
          <w:szCs w:val="28"/>
          <w:shd w:val="clear" w:color="auto" w:fill="FFFFFF"/>
          <w:lang w:val="uk-UA"/>
        </w:rPr>
        <w:t>в постійне користування комунальному закладу «Млинівська художня школа»</w:t>
      </w:r>
      <w:r w:rsidR="0018115A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0F3138">
        <w:rPr>
          <w:sz w:val="28"/>
          <w:szCs w:val="28"/>
          <w:shd w:val="clear" w:color="auto" w:fill="FFFFFF"/>
          <w:lang w:val="uk-UA"/>
        </w:rPr>
        <w:t>для будівництва та</w:t>
      </w:r>
      <w:r w:rsidR="00764FC2">
        <w:rPr>
          <w:sz w:val="28"/>
          <w:szCs w:val="28"/>
          <w:shd w:val="clear" w:color="auto" w:fill="FFFFFF"/>
          <w:lang w:val="uk-UA"/>
        </w:rPr>
        <w:t xml:space="preserve"> обслуговування </w:t>
      </w:r>
      <w:r w:rsidR="000F3138">
        <w:rPr>
          <w:sz w:val="28"/>
          <w:szCs w:val="28"/>
          <w:shd w:val="clear" w:color="auto" w:fill="FFFFFF"/>
          <w:lang w:val="uk-UA"/>
        </w:rPr>
        <w:t>будівель закладів освіти</w:t>
      </w:r>
      <w:r w:rsidR="00764FC2">
        <w:rPr>
          <w:sz w:val="28"/>
          <w:szCs w:val="28"/>
          <w:shd w:val="clear" w:color="auto" w:fill="FFFFFF"/>
          <w:lang w:val="uk-UA"/>
        </w:rPr>
        <w:t xml:space="preserve">, </w:t>
      </w:r>
      <w:r w:rsidR="00486FF5" w:rsidRPr="007B234F">
        <w:rPr>
          <w:sz w:val="28"/>
          <w:szCs w:val="28"/>
          <w:shd w:val="clear" w:color="auto" w:fill="FFFFFF"/>
          <w:lang w:val="uk-UA"/>
        </w:rPr>
        <w:t>розроблений</w:t>
      </w:r>
      <w:r w:rsidR="00A011C7" w:rsidRP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0F3138">
        <w:rPr>
          <w:sz w:val="28"/>
          <w:szCs w:val="28"/>
          <w:shd w:val="clear" w:color="auto" w:fill="FFFFFF"/>
          <w:lang w:val="uk-UA"/>
        </w:rPr>
        <w:t>товариством з обмеженою відповідальністю «Фірма</w:t>
      </w:r>
      <w:r w:rsidR="00B52427">
        <w:rPr>
          <w:sz w:val="28"/>
          <w:szCs w:val="28"/>
          <w:shd w:val="clear" w:color="auto" w:fill="FFFFFF"/>
          <w:lang w:val="uk-UA"/>
        </w:rPr>
        <w:t>-Рівнеприватзем»</w:t>
      </w:r>
      <w:r w:rsidR="00282A33">
        <w:rPr>
          <w:sz w:val="28"/>
          <w:szCs w:val="28"/>
          <w:lang w:val="uk-UA"/>
        </w:rPr>
        <w:t>.</w:t>
      </w:r>
    </w:p>
    <w:p w:rsidR="000D663C" w:rsidRPr="007B234F" w:rsidRDefault="000D663C" w:rsidP="007B234F">
      <w:pPr>
        <w:pStyle w:val="a3"/>
        <w:tabs>
          <w:tab w:val="left" w:pos="993"/>
        </w:tabs>
        <w:ind w:left="705"/>
        <w:jc w:val="both"/>
        <w:rPr>
          <w:sz w:val="28"/>
          <w:szCs w:val="28"/>
          <w:lang w:val="uk-UA"/>
        </w:rPr>
      </w:pPr>
    </w:p>
    <w:p w:rsidR="000D663C" w:rsidRPr="00B52427" w:rsidRDefault="000D663C" w:rsidP="00922686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uppressAutoHyphens w:val="0"/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9E44CC">
        <w:rPr>
          <w:sz w:val="28"/>
          <w:szCs w:val="28"/>
          <w:lang w:val="uk-UA"/>
        </w:rPr>
        <w:t>едати</w:t>
      </w:r>
      <w:r w:rsidR="0018115A">
        <w:rPr>
          <w:sz w:val="28"/>
          <w:szCs w:val="28"/>
          <w:lang w:val="uk-UA"/>
        </w:rPr>
        <w:t xml:space="preserve"> </w:t>
      </w:r>
      <w:r w:rsidR="00B52427">
        <w:rPr>
          <w:sz w:val="28"/>
          <w:szCs w:val="28"/>
          <w:lang w:val="uk-UA"/>
        </w:rPr>
        <w:t>комунальному закладу «Млинівська художня школа»</w:t>
      </w:r>
      <w:r w:rsidR="002F3BDD">
        <w:rPr>
          <w:sz w:val="28"/>
          <w:szCs w:val="28"/>
          <w:shd w:val="clear" w:color="auto" w:fill="FFFFFF"/>
          <w:lang w:val="uk-UA"/>
        </w:rPr>
        <w:t xml:space="preserve"> </w:t>
      </w:r>
      <w:r w:rsidR="00B52427">
        <w:rPr>
          <w:sz w:val="28"/>
          <w:szCs w:val="28"/>
          <w:shd w:val="clear" w:color="auto" w:fill="FFFFFF"/>
          <w:lang w:val="uk-UA"/>
        </w:rPr>
        <w:t>в</w:t>
      </w:r>
      <w:r>
        <w:rPr>
          <w:sz w:val="28"/>
          <w:szCs w:val="28"/>
          <w:lang w:val="uk-UA"/>
        </w:rPr>
        <w:t xml:space="preserve"> </w:t>
      </w:r>
      <w:r w:rsidR="00B52427">
        <w:rPr>
          <w:sz w:val="28"/>
          <w:szCs w:val="28"/>
          <w:lang w:val="uk-UA"/>
        </w:rPr>
        <w:t>постійне користування</w:t>
      </w:r>
      <w:r>
        <w:rPr>
          <w:sz w:val="28"/>
          <w:szCs w:val="28"/>
          <w:lang w:val="uk-UA"/>
        </w:rPr>
        <w:t xml:space="preserve"> земел</w:t>
      </w:r>
      <w:r w:rsidR="00FA3BAA">
        <w:rPr>
          <w:sz w:val="28"/>
          <w:szCs w:val="28"/>
          <w:lang w:val="uk-UA"/>
        </w:rPr>
        <w:t>ьну</w:t>
      </w:r>
      <w:r w:rsidR="00010DB5">
        <w:rPr>
          <w:sz w:val="28"/>
          <w:szCs w:val="28"/>
          <w:lang w:val="uk-UA"/>
        </w:rPr>
        <w:t xml:space="preserve"> </w:t>
      </w:r>
      <w:r w:rsidR="00764FC2">
        <w:rPr>
          <w:sz w:val="28"/>
          <w:szCs w:val="28"/>
          <w:lang w:val="uk-UA"/>
        </w:rPr>
        <w:t>ділянку загальною площею 0,</w:t>
      </w:r>
      <w:r w:rsidR="00B52427">
        <w:rPr>
          <w:sz w:val="28"/>
          <w:szCs w:val="28"/>
          <w:lang w:val="uk-UA"/>
        </w:rPr>
        <w:t>1501</w:t>
      </w:r>
      <w:r w:rsidR="00F9716C">
        <w:rPr>
          <w:sz w:val="28"/>
          <w:szCs w:val="28"/>
          <w:lang w:val="uk-UA"/>
        </w:rPr>
        <w:t xml:space="preserve"> га </w:t>
      </w:r>
      <w:r w:rsidR="009A075E">
        <w:rPr>
          <w:sz w:val="28"/>
          <w:szCs w:val="28"/>
          <w:lang w:val="uk-UA"/>
        </w:rPr>
        <w:t>(кадастро</w:t>
      </w:r>
      <w:r w:rsidR="00764FC2">
        <w:rPr>
          <w:sz w:val="28"/>
          <w:szCs w:val="28"/>
          <w:lang w:val="uk-UA"/>
        </w:rPr>
        <w:t>вий номер 56238</w:t>
      </w:r>
      <w:r w:rsidR="00810F73">
        <w:rPr>
          <w:sz w:val="28"/>
          <w:szCs w:val="28"/>
          <w:lang w:val="uk-UA"/>
        </w:rPr>
        <w:t>551</w:t>
      </w:r>
      <w:r w:rsidR="00764FC2">
        <w:rPr>
          <w:sz w:val="28"/>
          <w:szCs w:val="28"/>
          <w:lang w:val="uk-UA"/>
        </w:rPr>
        <w:t>00:0</w:t>
      </w:r>
      <w:r w:rsidR="00810F73">
        <w:rPr>
          <w:sz w:val="28"/>
          <w:szCs w:val="28"/>
          <w:lang w:val="uk-UA"/>
        </w:rPr>
        <w:t>1</w:t>
      </w:r>
      <w:r w:rsidR="00764FC2">
        <w:rPr>
          <w:sz w:val="28"/>
          <w:szCs w:val="28"/>
          <w:lang w:val="uk-UA"/>
        </w:rPr>
        <w:t>:00</w:t>
      </w:r>
      <w:r w:rsidR="00B52427">
        <w:rPr>
          <w:sz w:val="28"/>
          <w:szCs w:val="28"/>
          <w:lang w:val="uk-UA"/>
        </w:rPr>
        <w:t>2</w:t>
      </w:r>
      <w:r w:rsidR="00764FC2">
        <w:rPr>
          <w:sz w:val="28"/>
          <w:szCs w:val="28"/>
          <w:lang w:val="uk-UA"/>
        </w:rPr>
        <w:t>:</w:t>
      </w:r>
      <w:r w:rsidR="00B52427">
        <w:rPr>
          <w:sz w:val="28"/>
          <w:szCs w:val="28"/>
          <w:lang w:val="uk-UA"/>
        </w:rPr>
        <w:t>0172</w:t>
      </w:r>
      <w:r>
        <w:rPr>
          <w:sz w:val="28"/>
          <w:szCs w:val="28"/>
          <w:lang w:val="uk-UA"/>
        </w:rPr>
        <w:t>)</w:t>
      </w:r>
      <w:r w:rsidRPr="009D7799">
        <w:rPr>
          <w:sz w:val="28"/>
          <w:szCs w:val="28"/>
          <w:lang w:val="uk-UA"/>
        </w:rPr>
        <w:t xml:space="preserve"> для</w:t>
      </w:r>
      <w:r>
        <w:rPr>
          <w:sz w:val="28"/>
          <w:szCs w:val="28"/>
          <w:lang w:val="uk-UA"/>
        </w:rPr>
        <w:t xml:space="preserve"> </w:t>
      </w:r>
      <w:r w:rsidR="00B52427">
        <w:rPr>
          <w:sz w:val="28"/>
          <w:szCs w:val="28"/>
          <w:lang w:val="uk-UA"/>
        </w:rPr>
        <w:t>будівництва та</w:t>
      </w:r>
      <w:r w:rsidR="00764FC2">
        <w:rPr>
          <w:sz w:val="28"/>
          <w:szCs w:val="28"/>
          <w:lang w:val="uk-UA"/>
        </w:rPr>
        <w:t xml:space="preserve"> обслуговування </w:t>
      </w:r>
      <w:r w:rsidR="00B52427">
        <w:rPr>
          <w:sz w:val="28"/>
          <w:szCs w:val="28"/>
          <w:lang w:val="uk-UA"/>
        </w:rPr>
        <w:t>будівель закладів освіти</w:t>
      </w:r>
      <w:r w:rsidRPr="009D7799">
        <w:rPr>
          <w:sz w:val="28"/>
          <w:szCs w:val="28"/>
          <w:lang w:val="uk-UA"/>
        </w:rPr>
        <w:t xml:space="preserve"> в межах с</w:t>
      </w:r>
      <w:r w:rsidR="00B52427">
        <w:rPr>
          <w:sz w:val="28"/>
          <w:szCs w:val="28"/>
          <w:lang w:val="uk-UA"/>
        </w:rPr>
        <w:t>мт Млинів, вул. Поліщука, буд. 60</w:t>
      </w:r>
      <w:r w:rsidR="00922686">
        <w:rPr>
          <w:sz w:val="28"/>
          <w:szCs w:val="28"/>
          <w:lang w:val="uk-UA"/>
        </w:rPr>
        <w:t xml:space="preserve"> </w:t>
      </w:r>
      <w:r w:rsidR="00B52427">
        <w:rPr>
          <w:sz w:val="28"/>
          <w:szCs w:val="28"/>
          <w:lang w:val="uk-UA"/>
        </w:rPr>
        <w:t>а</w:t>
      </w:r>
      <w:r w:rsidR="00DC38BB">
        <w:rPr>
          <w:sz w:val="28"/>
          <w:szCs w:val="28"/>
          <w:lang w:val="uk-UA"/>
        </w:rPr>
        <w:t>,</w:t>
      </w:r>
      <w:r w:rsidR="00257BFE">
        <w:rPr>
          <w:sz w:val="28"/>
          <w:szCs w:val="28"/>
          <w:lang w:val="uk-UA"/>
        </w:rPr>
        <w:t xml:space="preserve"> </w:t>
      </w:r>
      <w:r w:rsidRPr="009D7799">
        <w:rPr>
          <w:sz w:val="28"/>
          <w:szCs w:val="28"/>
          <w:lang w:val="uk-UA"/>
        </w:rPr>
        <w:t>за рахун</w:t>
      </w:r>
      <w:r w:rsidR="00F9716C" w:rsidRPr="009D7799">
        <w:rPr>
          <w:sz w:val="28"/>
          <w:szCs w:val="28"/>
          <w:lang w:val="uk-UA"/>
        </w:rPr>
        <w:t>ок земель</w:t>
      </w:r>
      <w:r w:rsidR="001473B6">
        <w:rPr>
          <w:sz w:val="28"/>
          <w:szCs w:val="28"/>
          <w:lang w:val="uk-UA"/>
        </w:rPr>
        <w:t xml:space="preserve"> запасу</w:t>
      </w:r>
      <w:r w:rsidR="00A2352F">
        <w:rPr>
          <w:sz w:val="28"/>
          <w:szCs w:val="28"/>
          <w:lang w:val="uk-UA"/>
        </w:rPr>
        <w:t xml:space="preserve"> </w:t>
      </w:r>
      <w:r w:rsidR="00B52427">
        <w:rPr>
          <w:sz w:val="28"/>
          <w:szCs w:val="28"/>
          <w:lang w:val="uk-UA"/>
        </w:rPr>
        <w:t xml:space="preserve">житлової та громадської забудови </w:t>
      </w:r>
      <w:r>
        <w:rPr>
          <w:sz w:val="28"/>
          <w:szCs w:val="28"/>
          <w:lang w:val="uk-UA"/>
        </w:rPr>
        <w:t>Млинівської селищної ради</w:t>
      </w:r>
      <w:r w:rsidRPr="009D7799">
        <w:rPr>
          <w:sz w:val="28"/>
          <w:szCs w:val="28"/>
          <w:lang w:val="uk-UA"/>
        </w:rPr>
        <w:t>.</w:t>
      </w:r>
    </w:p>
    <w:p w:rsidR="00EC6A29" w:rsidRDefault="00EC6A29" w:rsidP="00EC6A29">
      <w:pPr>
        <w:pStyle w:val="a3"/>
        <w:tabs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EC6A29" w:rsidRDefault="00EC6A29" w:rsidP="00EC6A29">
      <w:pPr>
        <w:pStyle w:val="a3"/>
        <w:tabs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</w:p>
    <w:p w:rsidR="00A011C7" w:rsidRPr="00656BFE" w:rsidRDefault="00B52427" w:rsidP="00F27E69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Комунальному закладу «Млинівська художня школа»</w:t>
      </w:r>
      <w:r w:rsidR="00810F73">
        <w:rPr>
          <w:sz w:val="28"/>
          <w:szCs w:val="28"/>
          <w:lang w:val="uk-UA"/>
        </w:rPr>
        <w:t xml:space="preserve"> </w:t>
      </w:r>
      <w:r w:rsidR="000D663C">
        <w:rPr>
          <w:sz w:val="28"/>
          <w:szCs w:val="28"/>
          <w:shd w:val="clear" w:color="auto" w:fill="FFFFFF"/>
          <w:lang w:val="uk-UA"/>
        </w:rPr>
        <w:t>використовувати земельну</w:t>
      </w:r>
      <w:r w:rsidR="00010DB5">
        <w:rPr>
          <w:sz w:val="28"/>
          <w:szCs w:val="28"/>
          <w:shd w:val="clear" w:color="auto" w:fill="FFFFFF"/>
          <w:lang w:val="uk-UA"/>
        </w:rPr>
        <w:t xml:space="preserve"> </w:t>
      </w:r>
      <w:r w:rsidR="000D663C">
        <w:rPr>
          <w:sz w:val="28"/>
          <w:szCs w:val="28"/>
          <w:shd w:val="clear" w:color="auto" w:fill="FFFFFF"/>
          <w:lang w:val="uk-UA"/>
        </w:rPr>
        <w:t>ділянку</w:t>
      </w:r>
      <w:r w:rsidR="00257BFE">
        <w:rPr>
          <w:sz w:val="28"/>
          <w:szCs w:val="28"/>
          <w:shd w:val="clear" w:color="auto" w:fill="FFFFFF"/>
          <w:lang w:val="uk-UA"/>
        </w:rPr>
        <w:t xml:space="preserve"> </w:t>
      </w:r>
      <w:r w:rsidR="000D663C">
        <w:rPr>
          <w:sz w:val="28"/>
          <w:szCs w:val="28"/>
          <w:shd w:val="clear" w:color="auto" w:fill="FFFFFF"/>
          <w:lang w:val="uk-UA"/>
        </w:rPr>
        <w:t>за</w:t>
      </w:r>
      <w:r w:rsidR="0076513E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7B234F">
        <w:rPr>
          <w:sz w:val="28"/>
          <w:szCs w:val="28"/>
          <w:shd w:val="clear" w:color="auto" w:fill="FFFFFF"/>
          <w:lang w:val="uk-UA"/>
        </w:rPr>
        <w:t xml:space="preserve"> </w:t>
      </w:r>
      <w:r w:rsidR="000D663C">
        <w:rPr>
          <w:sz w:val="28"/>
          <w:szCs w:val="28"/>
          <w:shd w:val="clear" w:color="auto" w:fill="FFFFFF"/>
          <w:lang w:val="uk-UA"/>
        </w:rPr>
        <w:t>призначенням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0D663C">
        <w:rPr>
          <w:sz w:val="28"/>
          <w:szCs w:val="28"/>
          <w:shd w:val="clear" w:color="auto" w:fill="FFFFFF"/>
          <w:lang w:val="uk-UA"/>
        </w:rPr>
        <w:t>після</w:t>
      </w:r>
      <w:r w:rsidR="00810F73">
        <w:rPr>
          <w:sz w:val="28"/>
          <w:szCs w:val="28"/>
          <w:shd w:val="clear" w:color="auto" w:fill="FFFFFF"/>
          <w:lang w:val="uk-UA"/>
        </w:rPr>
        <w:t xml:space="preserve"> </w:t>
      </w:r>
      <w:r w:rsidR="000D663C">
        <w:rPr>
          <w:sz w:val="28"/>
          <w:szCs w:val="28"/>
          <w:shd w:val="clear" w:color="auto" w:fill="FFFFFF"/>
          <w:lang w:val="uk-UA"/>
        </w:rPr>
        <w:t xml:space="preserve">реєстрації </w:t>
      </w:r>
      <w:r w:rsidR="007B234F">
        <w:rPr>
          <w:sz w:val="28"/>
          <w:szCs w:val="28"/>
          <w:shd w:val="clear" w:color="auto" w:fill="FFFFFF"/>
          <w:lang w:val="uk-UA"/>
        </w:rPr>
        <w:t>речового</w:t>
      </w:r>
      <w:r w:rsidR="00E928E8">
        <w:rPr>
          <w:sz w:val="28"/>
          <w:szCs w:val="28"/>
          <w:shd w:val="clear" w:color="auto" w:fill="FFFFFF"/>
          <w:lang w:val="uk-UA"/>
        </w:rPr>
        <w:t xml:space="preserve"> </w:t>
      </w:r>
      <w:r w:rsidR="00922686">
        <w:rPr>
          <w:sz w:val="28"/>
          <w:szCs w:val="28"/>
          <w:shd w:val="clear" w:color="auto" w:fill="FFFFFF"/>
          <w:lang w:val="uk-UA"/>
        </w:rPr>
        <w:t>права</w:t>
      </w:r>
      <w:r w:rsidR="001620A7" w:rsidRP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0D663C" w:rsidRPr="00656BFE">
        <w:rPr>
          <w:sz w:val="28"/>
          <w:szCs w:val="28"/>
          <w:shd w:val="clear" w:color="auto" w:fill="FFFFFF"/>
          <w:lang w:val="uk-UA"/>
        </w:rPr>
        <w:t xml:space="preserve">та </w:t>
      </w:r>
      <w:r w:rsidR="00EE5374" w:rsidRPr="00656BFE">
        <w:rPr>
          <w:sz w:val="28"/>
          <w:szCs w:val="28"/>
          <w:shd w:val="clear" w:color="auto" w:fill="FFFFFF"/>
          <w:lang w:val="uk-UA"/>
        </w:rPr>
        <w:t>отримання</w:t>
      </w:r>
      <w:r w:rsidR="0076513E" w:rsidRP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656BFE">
        <w:rPr>
          <w:sz w:val="28"/>
          <w:szCs w:val="28"/>
          <w:shd w:val="clear" w:color="auto" w:fill="FFFFFF"/>
          <w:lang w:val="uk-UA"/>
        </w:rPr>
        <w:t>правовстановлюючих</w:t>
      </w:r>
      <w:r w:rsid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76513E" w:rsidRP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0D663C" w:rsidRPr="00656BFE">
        <w:rPr>
          <w:sz w:val="28"/>
          <w:szCs w:val="28"/>
          <w:shd w:val="clear" w:color="auto" w:fill="FFFFFF"/>
          <w:lang w:val="uk-UA"/>
        </w:rPr>
        <w:t>док</w:t>
      </w:r>
      <w:r w:rsidR="00EE5374" w:rsidRPr="00656BFE">
        <w:rPr>
          <w:sz w:val="28"/>
          <w:szCs w:val="28"/>
          <w:shd w:val="clear" w:color="auto" w:fill="FFFFFF"/>
          <w:lang w:val="uk-UA"/>
        </w:rPr>
        <w:t>ументів</w:t>
      </w:r>
      <w:r w:rsidR="0076513E" w:rsidRP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0D663C" w:rsidRPr="00656BFE">
        <w:rPr>
          <w:sz w:val="28"/>
          <w:szCs w:val="28"/>
          <w:shd w:val="clear" w:color="auto" w:fill="FFFFFF"/>
          <w:lang w:val="uk-UA"/>
        </w:rPr>
        <w:t>на</w:t>
      </w:r>
      <w:r w:rsidR="0076513E" w:rsidRP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EE5374" w:rsidRPr="00656BFE">
        <w:rPr>
          <w:sz w:val="28"/>
          <w:szCs w:val="28"/>
          <w:shd w:val="clear" w:color="auto" w:fill="FFFFFF"/>
          <w:lang w:val="uk-UA"/>
        </w:rPr>
        <w:t>земельну</w:t>
      </w:r>
      <w:r w:rsidR="0076513E" w:rsidRPr="00656BFE">
        <w:rPr>
          <w:sz w:val="28"/>
          <w:szCs w:val="28"/>
          <w:shd w:val="clear" w:color="auto" w:fill="FFFFFF"/>
          <w:lang w:val="uk-UA"/>
        </w:rPr>
        <w:t xml:space="preserve"> </w:t>
      </w:r>
      <w:r w:rsidR="00A011C7" w:rsidRPr="00656BFE">
        <w:rPr>
          <w:sz w:val="28"/>
          <w:szCs w:val="28"/>
          <w:shd w:val="clear" w:color="auto" w:fill="FFFFFF"/>
          <w:lang w:val="uk-UA"/>
        </w:rPr>
        <w:t>ділянку.</w:t>
      </w:r>
    </w:p>
    <w:p w:rsidR="00A2091B" w:rsidRPr="00A2091B" w:rsidRDefault="00A2091B" w:rsidP="00D5004D">
      <w:pPr>
        <w:pStyle w:val="a3"/>
        <w:tabs>
          <w:tab w:val="left" w:pos="993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282A33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 xml:space="preserve">Контроль за </w:t>
      </w:r>
      <w:proofErr w:type="spellStart"/>
      <w:r>
        <w:rPr>
          <w:sz w:val="28"/>
          <w:szCs w:val="28"/>
          <w:shd w:val="clear" w:color="auto" w:fill="FFFFFF"/>
        </w:rPr>
        <w:t>виконанням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даного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</w:t>
      </w:r>
      <w:proofErr w:type="gramEnd"/>
      <w:r>
        <w:rPr>
          <w:sz w:val="28"/>
          <w:szCs w:val="28"/>
          <w:shd w:val="clear" w:color="auto" w:fill="FFFFFF"/>
        </w:rPr>
        <w:t>ішення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покласти</w:t>
      </w:r>
      <w:proofErr w:type="spellEnd"/>
      <w:r>
        <w:rPr>
          <w:sz w:val="28"/>
          <w:szCs w:val="28"/>
          <w:shd w:val="clear" w:color="auto" w:fill="FFFFFF"/>
        </w:rPr>
        <w:t xml:space="preserve">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 </w:t>
      </w:r>
      <w:r w:rsidR="00B35E28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3328E2" w:rsidRPr="003328E2" w:rsidRDefault="000D663C" w:rsidP="003328E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328E2">
        <w:rPr>
          <w:rFonts w:ascii="Times New Roman" w:hAnsi="Times New Roman" w:cs="Times New Roman"/>
          <w:sz w:val="28"/>
          <w:szCs w:val="28"/>
        </w:rPr>
        <w:t>Селищний</w:t>
      </w:r>
      <w:proofErr w:type="spellEnd"/>
      <w:r w:rsidRPr="003328E2">
        <w:rPr>
          <w:rFonts w:ascii="Times New Roman" w:hAnsi="Times New Roman" w:cs="Times New Roman"/>
          <w:sz w:val="28"/>
          <w:szCs w:val="28"/>
        </w:rPr>
        <w:t xml:space="preserve"> голова                                       </w:t>
      </w:r>
      <w:r w:rsidR="003328E2" w:rsidRPr="003328E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328E2" w:rsidRPr="003328E2">
        <w:rPr>
          <w:rFonts w:ascii="Times New Roman" w:hAnsi="Times New Roman" w:cs="Times New Roman"/>
          <w:bCs/>
          <w:sz w:val="28"/>
          <w:szCs w:val="28"/>
          <w:lang w:val="uk-UA"/>
        </w:rPr>
        <w:t>Дмитро ЛЕВИЦЬКИЙ</w:t>
      </w:r>
    </w:p>
    <w:p w:rsidR="003328E2" w:rsidRPr="003328E2" w:rsidRDefault="003328E2" w:rsidP="003328E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D11CA2"/>
    <w:sectPr w:rsidR="00B95682" w:rsidSect="00470473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663C"/>
    <w:rsid w:val="00010DB5"/>
    <w:rsid w:val="00013550"/>
    <w:rsid w:val="00036059"/>
    <w:rsid w:val="00061A07"/>
    <w:rsid w:val="000921EA"/>
    <w:rsid w:val="000A39E2"/>
    <w:rsid w:val="000A7640"/>
    <w:rsid w:val="000B1BC0"/>
    <w:rsid w:val="000D663C"/>
    <w:rsid w:val="000F3138"/>
    <w:rsid w:val="00144D8F"/>
    <w:rsid w:val="00145F6D"/>
    <w:rsid w:val="001473B6"/>
    <w:rsid w:val="0016026B"/>
    <w:rsid w:val="001620A7"/>
    <w:rsid w:val="0016311F"/>
    <w:rsid w:val="00175FAF"/>
    <w:rsid w:val="0018115A"/>
    <w:rsid w:val="001B4FE7"/>
    <w:rsid w:val="001D00A7"/>
    <w:rsid w:val="001E0547"/>
    <w:rsid w:val="001E0F87"/>
    <w:rsid w:val="001F4A80"/>
    <w:rsid w:val="0022256C"/>
    <w:rsid w:val="00257BFE"/>
    <w:rsid w:val="002717D5"/>
    <w:rsid w:val="00282A33"/>
    <w:rsid w:val="002849A6"/>
    <w:rsid w:val="00295559"/>
    <w:rsid w:val="002B002E"/>
    <w:rsid w:val="002C5B55"/>
    <w:rsid w:val="002D164D"/>
    <w:rsid w:val="002F3BDD"/>
    <w:rsid w:val="00310CB2"/>
    <w:rsid w:val="003328E2"/>
    <w:rsid w:val="00373194"/>
    <w:rsid w:val="003763DF"/>
    <w:rsid w:val="00386804"/>
    <w:rsid w:val="003E0173"/>
    <w:rsid w:val="004209D9"/>
    <w:rsid w:val="00454331"/>
    <w:rsid w:val="004565A1"/>
    <w:rsid w:val="0045701A"/>
    <w:rsid w:val="004700FA"/>
    <w:rsid w:val="00470473"/>
    <w:rsid w:val="00486FF5"/>
    <w:rsid w:val="00490271"/>
    <w:rsid w:val="004A427D"/>
    <w:rsid w:val="004A5687"/>
    <w:rsid w:val="004C0469"/>
    <w:rsid w:val="004C3148"/>
    <w:rsid w:val="004C5DB7"/>
    <w:rsid w:val="004D59FC"/>
    <w:rsid w:val="004E2AB9"/>
    <w:rsid w:val="004E36E8"/>
    <w:rsid w:val="00522C9B"/>
    <w:rsid w:val="00552BC9"/>
    <w:rsid w:val="0059246F"/>
    <w:rsid w:val="005A73B6"/>
    <w:rsid w:val="005B277E"/>
    <w:rsid w:val="005B52FF"/>
    <w:rsid w:val="005C4E17"/>
    <w:rsid w:val="005D31E4"/>
    <w:rsid w:val="0061620F"/>
    <w:rsid w:val="00635BDA"/>
    <w:rsid w:val="00656BFE"/>
    <w:rsid w:val="006B6359"/>
    <w:rsid w:val="006D0716"/>
    <w:rsid w:val="006F1FD7"/>
    <w:rsid w:val="006F3D71"/>
    <w:rsid w:val="006F6793"/>
    <w:rsid w:val="0074111A"/>
    <w:rsid w:val="00741917"/>
    <w:rsid w:val="00744FE1"/>
    <w:rsid w:val="007454C5"/>
    <w:rsid w:val="00762069"/>
    <w:rsid w:val="00764FC2"/>
    <w:rsid w:val="0076513E"/>
    <w:rsid w:val="007927FB"/>
    <w:rsid w:val="007A461C"/>
    <w:rsid w:val="007B234F"/>
    <w:rsid w:val="007B38EF"/>
    <w:rsid w:val="007C25D8"/>
    <w:rsid w:val="007C7FC4"/>
    <w:rsid w:val="007D0409"/>
    <w:rsid w:val="007D1653"/>
    <w:rsid w:val="007F44DF"/>
    <w:rsid w:val="008032B0"/>
    <w:rsid w:val="00810F73"/>
    <w:rsid w:val="00814BD9"/>
    <w:rsid w:val="00827D31"/>
    <w:rsid w:val="00835FED"/>
    <w:rsid w:val="0084384C"/>
    <w:rsid w:val="0086109D"/>
    <w:rsid w:val="00863D48"/>
    <w:rsid w:val="00882455"/>
    <w:rsid w:val="00884DBE"/>
    <w:rsid w:val="0089093D"/>
    <w:rsid w:val="008A5714"/>
    <w:rsid w:val="008B4B51"/>
    <w:rsid w:val="008B6AC3"/>
    <w:rsid w:val="008D0FD1"/>
    <w:rsid w:val="008D3EA6"/>
    <w:rsid w:val="008F420E"/>
    <w:rsid w:val="009207FF"/>
    <w:rsid w:val="00922686"/>
    <w:rsid w:val="00932DC4"/>
    <w:rsid w:val="00957D96"/>
    <w:rsid w:val="009A075E"/>
    <w:rsid w:val="009A1D6E"/>
    <w:rsid w:val="009D041D"/>
    <w:rsid w:val="009D7799"/>
    <w:rsid w:val="009E0F04"/>
    <w:rsid w:val="009E44CC"/>
    <w:rsid w:val="009E583E"/>
    <w:rsid w:val="009E77FD"/>
    <w:rsid w:val="009E7FAE"/>
    <w:rsid w:val="00A011C7"/>
    <w:rsid w:val="00A123D8"/>
    <w:rsid w:val="00A2091B"/>
    <w:rsid w:val="00A2352F"/>
    <w:rsid w:val="00A254CD"/>
    <w:rsid w:val="00A34E6A"/>
    <w:rsid w:val="00A455A0"/>
    <w:rsid w:val="00A62239"/>
    <w:rsid w:val="00A92299"/>
    <w:rsid w:val="00A92F26"/>
    <w:rsid w:val="00A964F6"/>
    <w:rsid w:val="00AA0058"/>
    <w:rsid w:val="00AB4006"/>
    <w:rsid w:val="00AB6345"/>
    <w:rsid w:val="00AC1E97"/>
    <w:rsid w:val="00AD0FA9"/>
    <w:rsid w:val="00AD5C83"/>
    <w:rsid w:val="00AE6050"/>
    <w:rsid w:val="00AF45ED"/>
    <w:rsid w:val="00B15D6C"/>
    <w:rsid w:val="00B35E28"/>
    <w:rsid w:val="00B42A59"/>
    <w:rsid w:val="00B52427"/>
    <w:rsid w:val="00B52DF2"/>
    <w:rsid w:val="00BA0846"/>
    <w:rsid w:val="00BA1C82"/>
    <w:rsid w:val="00BB125B"/>
    <w:rsid w:val="00BD1DDC"/>
    <w:rsid w:val="00BD438A"/>
    <w:rsid w:val="00BD51EC"/>
    <w:rsid w:val="00BE2FF5"/>
    <w:rsid w:val="00BF5144"/>
    <w:rsid w:val="00C110B9"/>
    <w:rsid w:val="00C12431"/>
    <w:rsid w:val="00C14A91"/>
    <w:rsid w:val="00C310E7"/>
    <w:rsid w:val="00C44075"/>
    <w:rsid w:val="00C576F3"/>
    <w:rsid w:val="00C60F60"/>
    <w:rsid w:val="00C63408"/>
    <w:rsid w:val="00C90C5D"/>
    <w:rsid w:val="00C96769"/>
    <w:rsid w:val="00CB1605"/>
    <w:rsid w:val="00CB3DB4"/>
    <w:rsid w:val="00CD6318"/>
    <w:rsid w:val="00CF0B45"/>
    <w:rsid w:val="00CF1062"/>
    <w:rsid w:val="00D05B5D"/>
    <w:rsid w:val="00D105F4"/>
    <w:rsid w:val="00D11CA2"/>
    <w:rsid w:val="00D2189B"/>
    <w:rsid w:val="00D24D00"/>
    <w:rsid w:val="00D5004D"/>
    <w:rsid w:val="00D71130"/>
    <w:rsid w:val="00D872B3"/>
    <w:rsid w:val="00D93F85"/>
    <w:rsid w:val="00DA4495"/>
    <w:rsid w:val="00DC1714"/>
    <w:rsid w:val="00DC38BB"/>
    <w:rsid w:val="00DF11E0"/>
    <w:rsid w:val="00E623C8"/>
    <w:rsid w:val="00E90B02"/>
    <w:rsid w:val="00E928E8"/>
    <w:rsid w:val="00E951A6"/>
    <w:rsid w:val="00E960DA"/>
    <w:rsid w:val="00EA00A2"/>
    <w:rsid w:val="00EB2B1E"/>
    <w:rsid w:val="00EB7253"/>
    <w:rsid w:val="00EC6A29"/>
    <w:rsid w:val="00EE0E5D"/>
    <w:rsid w:val="00EE1F08"/>
    <w:rsid w:val="00EE5374"/>
    <w:rsid w:val="00EF06B6"/>
    <w:rsid w:val="00EF2CF0"/>
    <w:rsid w:val="00EF511C"/>
    <w:rsid w:val="00F21E66"/>
    <w:rsid w:val="00F27E69"/>
    <w:rsid w:val="00F433FB"/>
    <w:rsid w:val="00F50DC1"/>
    <w:rsid w:val="00F50F75"/>
    <w:rsid w:val="00F838C9"/>
    <w:rsid w:val="00F9716C"/>
    <w:rsid w:val="00FA3BAA"/>
    <w:rsid w:val="00FA723C"/>
    <w:rsid w:val="00FB6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61D58-CF26-48E9-856C-A86D99030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2022-02-10T13:49:00Z</cp:lastPrinted>
  <dcterms:created xsi:type="dcterms:W3CDTF">2021-08-04T12:50:00Z</dcterms:created>
  <dcterms:modified xsi:type="dcterms:W3CDTF">2022-02-21T09:26:00Z</dcterms:modified>
</cp:coreProperties>
</file>